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A90" w:rsidRPr="00262A90" w:rsidRDefault="00262A90" w:rsidP="00262A90">
      <w:pPr>
        <w:spacing w:after="0" w:line="240" w:lineRule="auto"/>
        <w:contextualSpacing/>
        <w:jc w:val="center"/>
        <w:rPr>
          <w:rFonts w:ascii="Times New Roman" w:eastAsia="SimSun" w:hAnsi="Times New Roman" w:cs="Mangal"/>
          <w:kern w:val="3"/>
          <w:sz w:val="24"/>
          <w:szCs w:val="29"/>
          <w:lang w:eastAsia="zh-CN" w:bidi="hi-IN"/>
        </w:rPr>
      </w:pPr>
      <w:r w:rsidRPr="00262A90">
        <w:rPr>
          <w:rFonts w:ascii="Times New Roman" w:eastAsia="SimSun" w:hAnsi="Times New Roman" w:cs="Mangal"/>
          <w:kern w:val="3"/>
          <w:sz w:val="24"/>
          <w:szCs w:val="29"/>
          <w:lang w:eastAsia="zh-CN" w:bidi="hi-IN"/>
        </w:rPr>
        <w:t>Муниципальное автономное дошкольное образовательное учреждение</w:t>
      </w:r>
    </w:p>
    <w:p w:rsidR="00262A90" w:rsidRDefault="00262A90" w:rsidP="00262A90">
      <w:pPr>
        <w:spacing w:after="0" w:line="240" w:lineRule="auto"/>
        <w:contextualSpacing/>
        <w:jc w:val="center"/>
        <w:rPr>
          <w:rFonts w:ascii="Times New Roman" w:eastAsia="SimSun" w:hAnsi="Times New Roman" w:cs="Mangal"/>
          <w:kern w:val="3"/>
          <w:sz w:val="24"/>
          <w:szCs w:val="29"/>
          <w:lang w:eastAsia="zh-CN" w:bidi="hi-IN"/>
        </w:rPr>
      </w:pPr>
      <w:r>
        <w:rPr>
          <w:rFonts w:ascii="Times New Roman" w:eastAsia="SimSun" w:hAnsi="Times New Roman" w:cs="Mangal"/>
          <w:kern w:val="3"/>
          <w:sz w:val="24"/>
          <w:szCs w:val="29"/>
          <w:lang w:eastAsia="zh-CN" w:bidi="hi-IN"/>
        </w:rPr>
        <w:t>«</w:t>
      </w:r>
      <w:r w:rsidRPr="00262A90">
        <w:rPr>
          <w:rFonts w:ascii="Times New Roman" w:eastAsia="SimSun" w:hAnsi="Times New Roman" w:cs="Mangal"/>
          <w:kern w:val="3"/>
          <w:sz w:val="24"/>
          <w:szCs w:val="29"/>
          <w:lang w:eastAsia="zh-CN" w:bidi="hi-IN"/>
        </w:rPr>
        <w:t xml:space="preserve">Детский сад комбинированного вида №21 «Ивушка» </w:t>
      </w:r>
    </w:p>
    <w:p w:rsidR="00B838C6" w:rsidRDefault="00262A90" w:rsidP="00262A90">
      <w:pPr>
        <w:spacing w:after="0" w:line="240" w:lineRule="auto"/>
        <w:contextualSpacing/>
        <w:jc w:val="center"/>
      </w:pPr>
      <w:r w:rsidRPr="00262A90">
        <w:rPr>
          <w:rFonts w:ascii="Times New Roman" w:eastAsia="SimSun" w:hAnsi="Times New Roman" w:cs="Mangal"/>
          <w:kern w:val="3"/>
          <w:sz w:val="24"/>
          <w:szCs w:val="29"/>
          <w:lang w:eastAsia="zh-CN" w:bidi="hi-IN"/>
        </w:rPr>
        <w:t>города Губкина Белгородской области</w:t>
      </w:r>
    </w:p>
    <w:p w:rsidR="00B838C6" w:rsidRDefault="00B838C6" w:rsidP="00B838C6"/>
    <w:p w:rsidR="00B838C6" w:rsidRDefault="00B838C6" w:rsidP="00B838C6"/>
    <w:p w:rsidR="00B838C6" w:rsidRDefault="00B838C6" w:rsidP="00B838C6"/>
    <w:p w:rsidR="00B838C6" w:rsidRDefault="00B838C6" w:rsidP="00B838C6"/>
    <w:p w:rsidR="00B838C6" w:rsidRDefault="00B838C6" w:rsidP="00B838C6"/>
    <w:p w:rsidR="00B838C6" w:rsidRDefault="00B838C6" w:rsidP="00B838C6"/>
    <w:p w:rsidR="00B838C6" w:rsidRDefault="00B838C6" w:rsidP="00B838C6"/>
    <w:p w:rsidR="00B838C6" w:rsidRPr="00B838C6" w:rsidRDefault="00B838C6" w:rsidP="00B838C6">
      <w:pPr>
        <w:spacing w:after="0" w:line="240" w:lineRule="auto"/>
        <w:jc w:val="center"/>
        <w:rPr>
          <w:rFonts w:ascii="Times New Roman" w:hAnsi="Times New Roman" w:cs="Times New Roman"/>
          <w:b/>
          <w:sz w:val="32"/>
          <w:szCs w:val="32"/>
        </w:rPr>
      </w:pPr>
      <w:r w:rsidRPr="00B838C6">
        <w:rPr>
          <w:rFonts w:ascii="Times New Roman" w:hAnsi="Times New Roman" w:cs="Times New Roman"/>
          <w:b/>
          <w:sz w:val="32"/>
          <w:szCs w:val="32"/>
        </w:rPr>
        <w:t>«Удивительное растение</w:t>
      </w:r>
      <w:r w:rsidR="00262A90">
        <w:rPr>
          <w:rFonts w:ascii="Times New Roman" w:hAnsi="Times New Roman" w:cs="Times New Roman"/>
          <w:b/>
          <w:sz w:val="32"/>
          <w:szCs w:val="32"/>
        </w:rPr>
        <w:t xml:space="preserve"> –</w:t>
      </w:r>
      <w:r w:rsidRPr="00B838C6">
        <w:rPr>
          <w:rFonts w:ascii="Times New Roman" w:hAnsi="Times New Roman" w:cs="Times New Roman"/>
          <w:b/>
          <w:sz w:val="32"/>
          <w:szCs w:val="32"/>
        </w:rPr>
        <w:t xml:space="preserve"> арбуз»</w:t>
      </w:r>
    </w:p>
    <w:p w:rsidR="00B838C6" w:rsidRPr="00B838C6" w:rsidRDefault="00B838C6" w:rsidP="00B838C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(детская исследовательская работа</w:t>
      </w:r>
      <w:r w:rsidRPr="00B838C6">
        <w:rPr>
          <w:rFonts w:ascii="Times New Roman" w:hAnsi="Times New Roman" w:cs="Times New Roman"/>
          <w:b/>
          <w:sz w:val="32"/>
          <w:szCs w:val="32"/>
        </w:rPr>
        <w:t>)</w:t>
      </w:r>
    </w:p>
    <w:p w:rsidR="00B838C6" w:rsidRDefault="00B838C6" w:rsidP="00B838C6">
      <w:pPr>
        <w:jc w:val="center"/>
      </w:pPr>
    </w:p>
    <w:p w:rsidR="00B838C6" w:rsidRDefault="00B838C6" w:rsidP="00B838C6">
      <w:pPr>
        <w:jc w:val="center"/>
      </w:pPr>
    </w:p>
    <w:p w:rsidR="00B838C6" w:rsidRDefault="00B838C6" w:rsidP="00B838C6"/>
    <w:p w:rsidR="00B838C6" w:rsidRDefault="00B838C6" w:rsidP="00B838C6"/>
    <w:p w:rsidR="00B838C6" w:rsidRDefault="00B838C6" w:rsidP="00B838C6"/>
    <w:p w:rsidR="00262A90" w:rsidRDefault="00262A90" w:rsidP="00B838C6"/>
    <w:p w:rsidR="00B838C6" w:rsidRDefault="00B838C6" w:rsidP="00B838C6"/>
    <w:p w:rsidR="00B838C6" w:rsidRDefault="00B838C6" w:rsidP="00B838C6">
      <w:pPr>
        <w:pStyle w:val="Standard"/>
        <w:jc w:val="right"/>
        <w:rPr>
          <w:rFonts w:ascii="Times New Roman" w:hAnsi="Times New Roman"/>
          <w:b/>
          <w:bCs/>
          <w:szCs w:val="29"/>
        </w:rPr>
      </w:pPr>
    </w:p>
    <w:p w:rsidR="00B838C6" w:rsidRDefault="00B838C6" w:rsidP="00B838C6">
      <w:pPr>
        <w:pStyle w:val="Standard"/>
        <w:jc w:val="right"/>
        <w:rPr>
          <w:rFonts w:ascii="Times New Roman" w:hAnsi="Times New Roman"/>
          <w:b/>
          <w:bCs/>
          <w:szCs w:val="29"/>
        </w:rPr>
      </w:pPr>
    </w:p>
    <w:p w:rsidR="00B838C6" w:rsidRDefault="00B838C6" w:rsidP="00A560E3">
      <w:pPr>
        <w:pStyle w:val="Standard"/>
        <w:rPr>
          <w:rFonts w:ascii="Times New Roman" w:hAnsi="Times New Roman"/>
          <w:b/>
          <w:bCs/>
          <w:szCs w:val="29"/>
        </w:rPr>
      </w:pPr>
    </w:p>
    <w:p w:rsidR="00B838C6" w:rsidRDefault="00B838C6" w:rsidP="00B838C6">
      <w:pPr>
        <w:pStyle w:val="Standard"/>
        <w:jc w:val="right"/>
        <w:rPr>
          <w:rFonts w:ascii="Times New Roman" w:hAnsi="Times New Roman"/>
          <w:b/>
          <w:bCs/>
          <w:szCs w:val="29"/>
        </w:rPr>
      </w:pPr>
    </w:p>
    <w:p w:rsidR="00B838C6" w:rsidRDefault="00B838C6" w:rsidP="00B838C6">
      <w:pPr>
        <w:pStyle w:val="Standard"/>
        <w:jc w:val="right"/>
        <w:rPr>
          <w:rFonts w:ascii="Times New Roman" w:hAnsi="Times New Roman"/>
          <w:b/>
          <w:bCs/>
          <w:szCs w:val="29"/>
        </w:rPr>
      </w:pPr>
    </w:p>
    <w:p w:rsidR="00B838C6" w:rsidRDefault="00B838C6" w:rsidP="00B838C6">
      <w:pPr>
        <w:pStyle w:val="Standard"/>
        <w:jc w:val="right"/>
      </w:pPr>
      <w:r>
        <w:rPr>
          <w:rFonts w:ascii="Times New Roman" w:hAnsi="Times New Roman"/>
          <w:b/>
          <w:bCs/>
          <w:szCs w:val="29"/>
        </w:rPr>
        <w:t xml:space="preserve">Мокшина О.В., </w:t>
      </w:r>
      <w:r>
        <w:rPr>
          <w:rFonts w:ascii="Times New Roman" w:hAnsi="Times New Roman"/>
          <w:szCs w:val="29"/>
        </w:rPr>
        <w:t>воспитатель</w:t>
      </w:r>
    </w:p>
    <w:p w:rsidR="00B838C6" w:rsidRDefault="00B838C6" w:rsidP="00B838C6">
      <w:pPr>
        <w:pStyle w:val="Standard"/>
        <w:ind w:firstLine="18"/>
        <w:jc w:val="right"/>
        <w:rPr>
          <w:rFonts w:ascii="Times New Roman" w:hAnsi="Times New Roman"/>
          <w:szCs w:val="29"/>
        </w:rPr>
      </w:pPr>
      <w:r>
        <w:rPr>
          <w:rFonts w:ascii="Times New Roman" w:hAnsi="Times New Roman"/>
          <w:szCs w:val="29"/>
        </w:rPr>
        <w:t>МАДОУ «Детский сад</w:t>
      </w:r>
    </w:p>
    <w:p w:rsidR="00B838C6" w:rsidRDefault="00B838C6" w:rsidP="00B838C6">
      <w:pPr>
        <w:pStyle w:val="Standard"/>
        <w:ind w:firstLine="18"/>
        <w:jc w:val="right"/>
        <w:rPr>
          <w:rFonts w:ascii="Times New Roman" w:hAnsi="Times New Roman"/>
          <w:szCs w:val="29"/>
        </w:rPr>
      </w:pPr>
      <w:r>
        <w:rPr>
          <w:rFonts w:ascii="Times New Roman" w:hAnsi="Times New Roman"/>
          <w:szCs w:val="29"/>
        </w:rPr>
        <w:t>комбинированного вида №21 «Ивушка»</w:t>
      </w:r>
    </w:p>
    <w:p w:rsidR="00B838C6" w:rsidRDefault="00B838C6" w:rsidP="001E4B77">
      <w:pPr>
        <w:jc w:val="center"/>
        <w:rPr>
          <w:rFonts w:ascii="Times New Roman" w:hAnsi="Times New Roman" w:cs="Times New Roman"/>
          <w:sz w:val="24"/>
          <w:szCs w:val="24"/>
        </w:rPr>
      </w:pPr>
    </w:p>
    <w:p w:rsidR="00B838C6" w:rsidRDefault="00B838C6" w:rsidP="001E4B77">
      <w:pPr>
        <w:jc w:val="center"/>
        <w:rPr>
          <w:rFonts w:ascii="Times New Roman" w:hAnsi="Times New Roman" w:cs="Times New Roman"/>
          <w:sz w:val="24"/>
          <w:szCs w:val="24"/>
        </w:rPr>
      </w:pPr>
    </w:p>
    <w:p w:rsidR="00A560E3" w:rsidRDefault="00A560E3" w:rsidP="001E4B77">
      <w:pPr>
        <w:jc w:val="center"/>
        <w:rPr>
          <w:rFonts w:ascii="Times New Roman" w:hAnsi="Times New Roman"/>
          <w:b/>
          <w:sz w:val="24"/>
          <w:szCs w:val="24"/>
        </w:rPr>
      </w:pPr>
    </w:p>
    <w:p w:rsidR="00A560E3" w:rsidRDefault="00A560E3" w:rsidP="001E4B77">
      <w:pPr>
        <w:jc w:val="center"/>
        <w:rPr>
          <w:rFonts w:ascii="Times New Roman" w:hAnsi="Times New Roman"/>
          <w:b/>
          <w:sz w:val="24"/>
          <w:szCs w:val="24"/>
        </w:rPr>
      </w:pPr>
    </w:p>
    <w:p w:rsidR="00A560E3" w:rsidRDefault="00A560E3" w:rsidP="001E4B77">
      <w:pPr>
        <w:jc w:val="center"/>
        <w:rPr>
          <w:rFonts w:ascii="Times New Roman" w:hAnsi="Times New Roman"/>
          <w:b/>
          <w:sz w:val="24"/>
          <w:szCs w:val="24"/>
        </w:rPr>
      </w:pPr>
    </w:p>
    <w:p w:rsidR="00A560E3" w:rsidRDefault="00A560E3" w:rsidP="001E4B77">
      <w:pPr>
        <w:jc w:val="center"/>
        <w:rPr>
          <w:rFonts w:ascii="Times New Roman" w:hAnsi="Times New Roman"/>
          <w:sz w:val="24"/>
          <w:szCs w:val="24"/>
        </w:rPr>
      </w:pPr>
    </w:p>
    <w:p w:rsidR="00A560E3" w:rsidRPr="00A560E3" w:rsidRDefault="00A560E3" w:rsidP="001E4B77">
      <w:pPr>
        <w:jc w:val="center"/>
        <w:rPr>
          <w:rFonts w:ascii="Times New Roman" w:hAnsi="Times New Roman"/>
          <w:sz w:val="24"/>
          <w:szCs w:val="24"/>
        </w:rPr>
      </w:pPr>
      <w:r w:rsidRPr="00A560E3">
        <w:rPr>
          <w:rFonts w:ascii="Times New Roman" w:hAnsi="Times New Roman"/>
          <w:sz w:val="24"/>
          <w:szCs w:val="24"/>
        </w:rPr>
        <w:t>2022 г.</w:t>
      </w:r>
    </w:p>
    <w:p w:rsidR="001E4B77" w:rsidRPr="00202A62" w:rsidRDefault="001E4B77" w:rsidP="001E4B77">
      <w:pPr>
        <w:jc w:val="center"/>
        <w:rPr>
          <w:rFonts w:ascii="Times New Roman" w:hAnsi="Times New Roman" w:cs="Times New Roman"/>
          <w:b/>
          <w:sz w:val="28"/>
          <w:szCs w:val="28"/>
        </w:rPr>
      </w:pPr>
      <w:r w:rsidRPr="00202A62">
        <w:rPr>
          <w:rFonts w:ascii="Times New Roman" w:hAnsi="Times New Roman" w:cs="Times New Roman"/>
          <w:b/>
          <w:sz w:val="28"/>
          <w:szCs w:val="28"/>
        </w:rPr>
        <w:lastRenderedPageBreak/>
        <w:t>Описание работы.</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Мне очень нравится отдыхать летом в деревне у бабушки. Я всегда ей во всем помогаю. Но больше всего мне нравится собирать ягоды, ведь они вкусные и полезные. Однажды бабушка предложила попробовать удивительную ягоду, и она показала мне полосатый арбуз. Но я была удивлена и не поверила ей, что такой большой арбуз может быть   ягодой. Поэтому я решила более подробно познакомиться с арбузом и узнать, что такое арбуз и какую пользу он приносит человеку.</w:t>
      </w:r>
    </w:p>
    <w:p w:rsidR="001E4B77" w:rsidRPr="00202A62" w:rsidRDefault="001E4B77" w:rsidP="001E4B77">
      <w:pPr>
        <w:pStyle w:val="a3"/>
        <w:ind w:firstLine="709"/>
        <w:contextualSpacing/>
        <w:jc w:val="both"/>
        <w:rPr>
          <w:rFonts w:ascii="Times New Roman" w:hAnsi="Times New Roman" w:cs="Times New Roman"/>
          <w:bCs/>
          <w:sz w:val="28"/>
          <w:szCs w:val="28"/>
          <w:shd w:val="clear" w:color="auto" w:fill="FFFFFF"/>
        </w:rPr>
      </w:pPr>
      <w:r w:rsidRPr="00202A62">
        <w:rPr>
          <w:rFonts w:ascii="Times New Roman" w:hAnsi="Times New Roman" w:cs="Times New Roman"/>
          <w:b/>
          <w:bCs/>
          <w:sz w:val="28"/>
          <w:szCs w:val="28"/>
          <w:u w:val="single"/>
          <w:shd w:val="clear" w:color="auto" w:fill="FFFFFF"/>
        </w:rPr>
        <w:t>Цель</w:t>
      </w:r>
      <w:r w:rsidRPr="00202A62">
        <w:rPr>
          <w:rFonts w:ascii="Times New Roman" w:hAnsi="Times New Roman" w:cs="Times New Roman"/>
          <w:b/>
          <w:bCs/>
          <w:sz w:val="28"/>
          <w:szCs w:val="28"/>
          <w:shd w:val="clear" w:color="auto" w:fill="FFFFFF"/>
        </w:rPr>
        <w:t xml:space="preserve">: </w:t>
      </w:r>
      <w:r w:rsidRPr="00202A62">
        <w:rPr>
          <w:rFonts w:ascii="Times New Roman" w:hAnsi="Times New Roman" w:cs="Times New Roman"/>
          <w:sz w:val="28"/>
          <w:szCs w:val="28"/>
        </w:rPr>
        <w:t>узнать, что такое арбуз и какую пользу он приносит человеку.</w:t>
      </w:r>
    </w:p>
    <w:p w:rsidR="001E4B77" w:rsidRPr="00202A62" w:rsidRDefault="001E4B77" w:rsidP="001E4B77">
      <w:pPr>
        <w:pStyle w:val="a3"/>
        <w:ind w:firstLine="709"/>
        <w:contextualSpacing/>
        <w:jc w:val="both"/>
        <w:rPr>
          <w:rFonts w:ascii="Times New Roman" w:hAnsi="Times New Roman" w:cs="Times New Roman"/>
          <w:b/>
          <w:bCs/>
          <w:sz w:val="28"/>
          <w:szCs w:val="28"/>
          <w:u w:val="single"/>
          <w:shd w:val="clear" w:color="auto" w:fill="FFFFFF"/>
        </w:rPr>
      </w:pPr>
      <w:r w:rsidRPr="00202A62">
        <w:rPr>
          <w:rFonts w:ascii="Times New Roman" w:hAnsi="Times New Roman" w:cs="Times New Roman"/>
          <w:b/>
          <w:bCs/>
          <w:sz w:val="28"/>
          <w:szCs w:val="28"/>
          <w:u w:val="single"/>
          <w:shd w:val="clear" w:color="auto" w:fill="FFFFFF"/>
        </w:rPr>
        <w:t>Задачи:</w:t>
      </w:r>
    </w:p>
    <w:p w:rsidR="001E4B77" w:rsidRPr="00202A62" w:rsidRDefault="001E4B77" w:rsidP="001E4B77">
      <w:pPr>
        <w:pStyle w:val="a3"/>
        <w:numPr>
          <w:ilvl w:val="0"/>
          <w:numId w:val="1"/>
        </w:numPr>
        <w:tabs>
          <w:tab w:val="clear" w:pos="720"/>
          <w:tab w:val="num"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изучить историю арбуза;</w:t>
      </w:r>
    </w:p>
    <w:p w:rsidR="001E4B77" w:rsidRPr="00202A62" w:rsidRDefault="001E4B77" w:rsidP="001E4B77">
      <w:pPr>
        <w:pStyle w:val="a3"/>
        <w:numPr>
          <w:ilvl w:val="0"/>
          <w:numId w:val="1"/>
        </w:numPr>
        <w:tabs>
          <w:tab w:val="clear" w:pos="720"/>
          <w:tab w:val="num"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найти ответ на вопрос «арбуз – это ягода или все же фрукт?»;</w:t>
      </w:r>
    </w:p>
    <w:p w:rsidR="001E4B77" w:rsidRPr="00202A62" w:rsidRDefault="001E4B77" w:rsidP="001E4B77">
      <w:pPr>
        <w:pStyle w:val="a3"/>
        <w:numPr>
          <w:ilvl w:val="0"/>
          <w:numId w:val="1"/>
        </w:numPr>
        <w:tabs>
          <w:tab w:val="clear" w:pos="720"/>
          <w:tab w:val="num"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изучить полезные свойства арбуза;</w:t>
      </w:r>
    </w:p>
    <w:p w:rsidR="001E4B77" w:rsidRPr="00202A62" w:rsidRDefault="001E4B77" w:rsidP="001E4B77">
      <w:pPr>
        <w:pStyle w:val="a3"/>
        <w:numPr>
          <w:ilvl w:val="0"/>
          <w:numId w:val="1"/>
        </w:numPr>
        <w:tabs>
          <w:tab w:val="clear" w:pos="720"/>
          <w:tab w:val="num"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узнать, что можно приготовить из арбуза.</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b/>
          <w:bCs/>
          <w:sz w:val="28"/>
          <w:szCs w:val="28"/>
          <w:u w:val="single"/>
        </w:rPr>
        <w:t>Гипотеза:</w:t>
      </w:r>
      <w:r w:rsidRPr="00202A62">
        <w:rPr>
          <w:rFonts w:ascii="Times New Roman" w:hAnsi="Times New Roman" w:cs="Times New Roman"/>
          <w:sz w:val="28"/>
          <w:szCs w:val="28"/>
        </w:rPr>
        <w:t xml:space="preserve"> предположим, что арбуз ложная ягода с полезными свойствами для человека.</w:t>
      </w:r>
    </w:p>
    <w:p w:rsidR="001E4B77" w:rsidRPr="00202A62" w:rsidRDefault="001E4B77" w:rsidP="001E4B77">
      <w:pPr>
        <w:pStyle w:val="a4"/>
        <w:shd w:val="clear" w:color="auto" w:fill="FFFFFF"/>
        <w:spacing w:after="0" w:line="240" w:lineRule="auto"/>
        <w:ind w:left="0" w:firstLine="709"/>
        <w:jc w:val="both"/>
        <w:rPr>
          <w:rFonts w:ascii="Times New Roman" w:hAnsi="Times New Roman"/>
          <w:b/>
          <w:sz w:val="28"/>
          <w:szCs w:val="28"/>
          <w:u w:val="single"/>
        </w:rPr>
      </w:pPr>
      <w:r w:rsidRPr="00202A62">
        <w:rPr>
          <w:rFonts w:ascii="Times New Roman" w:hAnsi="Times New Roman"/>
          <w:b/>
          <w:sz w:val="28"/>
          <w:szCs w:val="28"/>
          <w:u w:val="single"/>
        </w:rPr>
        <w:t>Продолжительность работы над темой:</w:t>
      </w:r>
      <w:r w:rsidRPr="00202A62">
        <w:rPr>
          <w:rFonts w:ascii="Times New Roman" w:hAnsi="Times New Roman"/>
          <w:sz w:val="28"/>
          <w:szCs w:val="28"/>
        </w:rPr>
        <w:t>4 месяца</w:t>
      </w:r>
    </w:p>
    <w:p w:rsidR="001E4B77" w:rsidRPr="00202A62" w:rsidRDefault="001E4B77" w:rsidP="001E4B77">
      <w:pPr>
        <w:pStyle w:val="a3"/>
        <w:ind w:firstLine="709"/>
        <w:contextualSpacing/>
        <w:jc w:val="both"/>
        <w:rPr>
          <w:rFonts w:ascii="Times New Roman" w:hAnsi="Times New Roman" w:cs="Times New Roman"/>
          <w:b/>
          <w:sz w:val="28"/>
          <w:szCs w:val="28"/>
        </w:rPr>
      </w:pPr>
      <w:r w:rsidRPr="00202A62">
        <w:rPr>
          <w:rFonts w:ascii="Times New Roman" w:hAnsi="Times New Roman" w:cs="Times New Roman"/>
          <w:b/>
          <w:bCs/>
          <w:sz w:val="28"/>
          <w:szCs w:val="28"/>
          <w:u w:val="single"/>
        </w:rPr>
        <w:t>Методы исследования:</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 наблюдения;</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 беседа;</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изучение научной, энциклопедической литературы;</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опрос;</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 посещение библиотеке;</w:t>
      </w:r>
    </w:p>
    <w:p w:rsidR="001E4B77" w:rsidRPr="00202A62" w:rsidRDefault="001E4B77" w:rsidP="001E4B77">
      <w:pPr>
        <w:pStyle w:val="a3"/>
        <w:numPr>
          <w:ilvl w:val="0"/>
          <w:numId w:val="2"/>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проведение опытов.</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b/>
          <w:bCs/>
          <w:sz w:val="28"/>
          <w:szCs w:val="28"/>
          <w:u w:val="single"/>
        </w:rPr>
        <w:t>Объект исследования:</w:t>
      </w:r>
      <w:r w:rsidRPr="00202A62">
        <w:rPr>
          <w:rFonts w:ascii="Times New Roman" w:hAnsi="Times New Roman" w:cs="Times New Roman"/>
          <w:sz w:val="28"/>
          <w:szCs w:val="28"/>
        </w:rPr>
        <w:t xml:space="preserve"> растение арбуз.</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b/>
          <w:bCs/>
          <w:sz w:val="28"/>
          <w:szCs w:val="28"/>
          <w:u w:val="single"/>
        </w:rPr>
        <w:t xml:space="preserve">Предмет исследования: </w:t>
      </w:r>
      <w:r w:rsidRPr="00202A62">
        <w:rPr>
          <w:rFonts w:ascii="Times New Roman" w:hAnsi="Times New Roman" w:cs="Times New Roman"/>
          <w:sz w:val="28"/>
          <w:szCs w:val="28"/>
        </w:rPr>
        <w:t xml:space="preserve">полезные свойства арбуза для человека. </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Чтобы поближе познакомиться с полосатым лакомством – арбузом, я посетила библиотеку. Из энциклопедии я узнала, что Родиной вкусного красавчика является Южная Африка, пустыня Калахари. Там до сих пор можно встретить его в диком виде. Его называют «господином пустыни». Во время созревания арбузов слоны, бегемоты, носороги спешат полакомиться сочными плодами. Они раскалывают арбузы и поедают их содержимое. При этом семена падают на землю, поливаются соком и вскоре прорастают. Плоды у дикого арбуза мелкие, безвкусные или горьковатые. </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В Россию первые арбузы привезли около 800 лет назад. Долгое время в России арбуз не воспринимали в свежем виде: его обязательно долго вымачивали в сладком сиропе и варили, добавляя различные пряности.</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В России очень любят арбузы, и каждый год проходят фестивали арбуза.  В честь арбуза был открыт музей «Российский арбуз» и памятники арбузу.  День арбуза отмечается 3 августа.</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Так что же такое арбуз? По вкусу он похож на фрукт. Растет на почве как овощ. В сети Интернет на сайте «Все для детей» из раздела «Почемучки» я узнала, что арбуз не может быть фруктом, так как не растет на деревьях, а </w:t>
      </w:r>
      <w:r w:rsidRPr="00202A62">
        <w:rPr>
          <w:rFonts w:ascii="Times New Roman" w:hAnsi="Times New Roman" w:cs="Times New Roman"/>
          <w:sz w:val="28"/>
          <w:szCs w:val="28"/>
        </w:rPr>
        <w:lastRenderedPageBreak/>
        <w:t>всегда, подобно лианам, стелется по земле. Арбуз – ягода? Скорее, арбуз – ягода, но с определенной оговоркой: его можно назвать ложной ягодой. Но есть разница между ягодами и арбузами – это оболочка. Обычные ягоды можно съесть целиком с кожурой, но с арбузом так не получится. Из-за наличия пробкового слоя арбуз не ягода в обычном понимании, а ложная ягода.</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А еще я узнала, что арбуз, чтобы его не сорвали раньше времени, стал незаметным на бахче и своими полосками он маскируется под цвет листьев. Вот почему он полосатый!</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Чтобы узнать полезные свойства арбуза, я обратилась с этим вопросом к медсестре нашего детского сада. Из рассказа я узнала, что арбузы известны не только как лакомство, но и как лекарство. Арбуз – это ценный пищевой продукт, он состоит из воды, витаминов. Поэтому в нем так много пользы:</w:t>
      </w:r>
    </w:p>
    <w:p w:rsidR="001E4B77" w:rsidRPr="00202A62" w:rsidRDefault="001E4B77" w:rsidP="001E4B77">
      <w:pPr>
        <w:pStyle w:val="a3"/>
        <w:numPr>
          <w:ilvl w:val="0"/>
          <w:numId w:val="3"/>
        </w:numPr>
        <w:tabs>
          <w:tab w:val="left" w:pos="851"/>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укрепляет иммунитет;</w:t>
      </w:r>
    </w:p>
    <w:p w:rsidR="001E4B77" w:rsidRPr="00202A62" w:rsidRDefault="001E4B77" w:rsidP="001E4B77">
      <w:pPr>
        <w:pStyle w:val="a3"/>
        <w:numPr>
          <w:ilvl w:val="0"/>
          <w:numId w:val="3"/>
        </w:numPr>
        <w:tabs>
          <w:tab w:val="left" w:pos="851"/>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улучшает зрение;</w:t>
      </w:r>
    </w:p>
    <w:p w:rsidR="001E4B77" w:rsidRPr="00202A62" w:rsidRDefault="001E4B77" w:rsidP="001E4B77">
      <w:pPr>
        <w:pStyle w:val="a3"/>
        <w:numPr>
          <w:ilvl w:val="0"/>
          <w:numId w:val="3"/>
        </w:numPr>
        <w:tabs>
          <w:tab w:val="left" w:pos="851"/>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улучшает сон и настроение;</w:t>
      </w:r>
    </w:p>
    <w:p w:rsidR="001E4B77" w:rsidRPr="00202A62" w:rsidRDefault="001E4B77" w:rsidP="001E4B77">
      <w:pPr>
        <w:pStyle w:val="a3"/>
        <w:numPr>
          <w:ilvl w:val="0"/>
          <w:numId w:val="3"/>
        </w:numPr>
        <w:tabs>
          <w:tab w:val="left" w:pos="851"/>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утоляет жажду;</w:t>
      </w:r>
    </w:p>
    <w:p w:rsidR="001E4B77" w:rsidRPr="00202A62" w:rsidRDefault="001E4B77" w:rsidP="001E4B77">
      <w:pPr>
        <w:pStyle w:val="a3"/>
        <w:numPr>
          <w:ilvl w:val="0"/>
          <w:numId w:val="3"/>
        </w:numPr>
        <w:tabs>
          <w:tab w:val="left" w:pos="851"/>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укрепляет сердечно-сосудистую систему.</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Для красивого цвета лица арбузы используют в косметологии.  Из арбузной мякоти готовят маски или эмульсии.</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Но при этом арбузы могут быть и очень опасны: </w:t>
      </w:r>
    </w:p>
    <w:p w:rsidR="001E4B77" w:rsidRPr="00202A62" w:rsidRDefault="001E4B77" w:rsidP="001E4B77">
      <w:pPr>
        <w:pStyle w:val="a3"/>
        <w:numPr>
          <w:ilvl w:val="0"/>
          <w:numId w:val="4"/>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нельзя покупать арбузы у дороги, они впитывают вредные вещества;</w:t>
      </w:r>
    </w:p>
    <w:p w:rsidR="001E4B77" w:rsidRPr="00202A62" w:rsidRDefault="001E4B77" w:rsidP="001E4B77">
      <w:pPr>
        <w:pStyle w:val="a3"/>
        <w:numPr>
          <w:ilvl w:val="0"/>
          <w:numId w:val="4"/>
        </w:numPr>
        <w:tabs>
          <w:tab w:val="left" w:pos="993"/>
        </w:tabs>
        <w:ind w:left="0"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нельзя покупать арбузы раньше августа, они могут быть с нитратами.</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Когда я собирала всю интересующую меня информацию об арбузе, то в сети Интернет я увидела, что арбуз используют в кулинарии. В кулинарии с арбузами чего только не делают: их маринуют, солят, консервируют. Из корок арбуза готовят вкусное варенье и цукаты. Готовят арбузный «мед». Он называется нардек. Из арбуза делают сок, а также оригинальный лед для напитков. Арбуз добавляют в десерты и фруктовые салаты. А из семян арбуза получают столовое масло.</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Меня очень удивило то, что арбуз можно солить. И я решила провести эксперимент по засолке арбуза.  Но первым делом я решила проверить арбуз на вредные вещества (нитраты).</w:t>
      </w:r>
    </w:p>
    <w:p w:rsidR="001E4B77" w:rsidRPr="00202A62" w:rsidRDefault="001E4B77" w:rsidP="001E4B77">
      <w:pPr>
        <w:pStyle w:val="a3"/>
        <w:ind w:firstLine="709"/>
        <w:contextualSpacing/>
        <w:jc w:val="both"/>
        <w:rPr>
          <w:rFonts w:ascii="Times New Roman" w:hAnsi="Times New Roman" w:cs="Times New Roman"/>
          <w:b/>
          <w:sz w:val="28"/>
          <w:szCs w:val="28"/>
        </w:rPr>
      </w:pPr>
      <w:r w:rsidRPr="00202A62">
        <w:rPr>
          <w:rFonts w:ascii="Times New Roman" w:hAnsi="Times New Roman" w:cs="Times New Roman"/>
          <w:b/>
          <w:sz w:val="28"/>
          <w:szCs w:val="28"/>
        </w:rPr>
        <w:t>Опыт№1</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Для проверки арбуза на вредные вещества я налила в стакан кипяченую воду и положила кусочек мякоти арбуза (если вода останется прозрачной или немного помутнеет, то нитратов нет, а если вода окрасится в розовый или красный цвет, то в арбузе есть нитраты). У меня в стакане вода осталась прозрачной. </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Из этого можно сделать вывод, что мой арбуз не содержит нитратов.</w:t>
      </w:r>
    </w:p>
    <w:p w:rsidR="001E4B77" w:rsidRPr="00202A62" w:rsidRDefault="001E4B77" w:rsidP="001E4B77">
      <w:pPr>
        <w:pStyle w:val="a3"/>
        <w:ind w:firstLine="709"/>
        <w:contextualSpacing/>
        <w:jc w:val="both"/>
        <w:rPr>
          <w:rFonts w:ascii="Times New Roman" w:hAnsi="Times New Roman" w:cs="Times New Roman"/>
          <w:b/>
          <w:sz w:val="28"/>
          <w:szCs w:val="28"/>
        </w:rPr>
      </w:pPr>
      <w:r w:rsidRPr="00202A62">
        <w:rPr>
          <w:rFonts w:ascii="Times New Roman" w:hAnsi="Times New Roman" w:cs="Times New Roman"/>
          <w:b/>
          <w:sz w:val="28"/>
          <w:szCs w:val="28"/>
        </w:rPr>
        <w:t>Опыт №2</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Для засолки арбуз нарезала маленькими кусочками и сложила в банку. Приготовила рассол (1 столовая ложка соли на 1 литр воды). Потом залила арбуз рассолом и убрала настояться в холодильник на 1 день. Мне не очень </w:t>
      </w:r>
      <w:r w:rsidRPr="00202A62">
        <w:rPr>
          <w:rFonts w:ascii="Times New Roman" w:hAnsi="Times New Roman" w:cs="Times New Roman"/>
          <w:sz w:val="28"/>
          <w:szCs w:val="28"/>
        </w:rPr>
        <w:lastRenderedPageBreak/>
        <w:t>понравился соленый арбуз.</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Делаю вывод - арбуз можно засолить, но это не очень вкусно.</w:t>
      </w:r>
    </w:p>
    <w:p w:rsidR="001E4B77" w:rsidRPr="00202A62" w:rsidRDefault="001E4B77" w:rsidP="001E4B77">
      <w:pPr>
        <w:pStyle w:val="a3"/>
        <w:ind w:firstLine="709"/>
        <w:contextualSpacing/>
        <w:jc w:val="both"/>
        <w:rPr>
          <w:rFonts w:ascii="Times New Roman" w:hAnsi="Times New Roman" w:cs="Times New Roman"/>
          <w:b/>
          <w:sz w:val="28"/>
          <w:szCs w:val="28"/>
        </w:rPr>
      </w:pPr>
      <w:r w:rsidRPr="00202A62">
        <w:rPr>
          <w:rFonts w:ascii="Times New Roman" w:hAnsi="Times New Roman" w:cs="Times New Roman"/>
          <w:b/>
          <w:sz w:val="28"/>
          <w:szCs w:val="28"/>
        </w:rPr>
        <w:t>Опыт№3</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Для своих друзей я приготовила желе из арбуза.</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Взяла мякоть арбуза без косточек. Часть мякоти пропустила через сито для получения стакана сока. Замочила в этом соке желатин. Разбухший желатин нужно подержать немного на водяной бане, чтобы он нагрелся. Но нельзя доводить его до кипения. Потом можно добавить сахар, если это требуется.  Хорошо перемешала все ингредиенты, разлила по формам, и поставила в холодильник для застывания.</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Делаю вывод – из арбуза можно приготовить много вкусных десертов.</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Еще я узнала, что из арбуза делают красивые украшения для стола. Также из арбузных семечек можно делать поделки.</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 xml:space="preserve">Я спросила у детей моей группы: «Любят ли они арбуз? Знают ли они, к какому виду растений относится арбуз. И что арбуз может быть не только вкусным, но и полезным? </w:t>
      </w:r>
    </w:p>
    <w:p w:rsidR="001E4B77" w:rsidRPr="00202A62" w:rsidRDefault="001E4B77" w:rsidP="001E4B77">
      <w:pPr>
        <w:pStyle w:val="a3"/>
        <w:ind w:firstLine="709"/>
        <w:contextualSpacing/>
        <w:jc w:val="both"/>
        <w:rPr>
          <w:rFonts w:ascii="Times New Roman" w:hAnsi="Times New Roman" w:cs="Times New Roman"/>
          <w:b/>
          <w:sz w:val="28"/>
          <w:szCs w:val="28"/>
          <w:u w:val="single"/>
        </w:rPr>
      </w:pPr>
      <w:r w:rsidRPr="00202A62">
        <w:rPr>
          <w:rFonts w:ascii="Times New Roman" w:hAnsi="Times New Roman" w:cs="Times New Roman"/>
          <w:sz w:val="28"/>
          <w:szCs w:val="28"/>
        </w:rPr>
        <w:t>Вывод: я выяснила, что многие дети любят арбузы, но не все знают о его поле свойства и поэтому своей работой я хотела рассказать интересные факты об арбузе.</w:t>
      </w:r>
    </w:p>
    <w:p w:rsidR="001E4B77" w:rsidRPr="00202A62" w:rsidRDefault="001E4B77" w:rsidP="001E4B77">
      <w:pPr>
        <w:pStyle w:val="a3"/>
        <w:ind w:firstLine="709"/>
        <w:contextualSpacing/>
        <w:jc w:val="both"/>
        <w:rPr>
          <w:rFonts w:ascii="Times New Roman" w:hAnsi="Times New Roman" w:cs="Times New Roman"/>
          <w:sz w:val="28"/>
          <w:szCs w:val="28"/>
        </w:rPr>
      </w:pPr>
      <w:r w:rsidRPr="00202A62">
        <w:rPr>
          <w:rFonts w:ascii="Times New Roman" w:hAnsi="Times New Roman" w:cs="Times New Roman"/>
          <w:sz w:val="28"/>
          <w:szCs w:val="28"/>
        </w:rPr>
        <w:t>Таким образом, про арбуз я узнала много интересного. Я пришла к выводу, что арбуз нельзя отнести к фруктам, но и ягодой его можно назвать лишь ложной.</w:t>
      </w:r>
    </w:p>
    <w:p w:rsidR="001E4B77" w:rsidRDefault="001E4B77" w:rsidP="001E4B77">
      <w:pPr>
        <w:pStyle w:val="a3"/>
        <w:ind w:firstLine="709"/>
        <w:contextualSpacing/>
        <w:jc w:val="both"/>
        <w:rPr>
          <w:rFonts w:ascii="Times New Roman" w:hAnsi="Times New Roman" w:cs="Times New Roman"/>
        </w:rPr>
      </w:pPr>
      <w:r w:rsidRPr="00202A62">
        <w:rPr>
          <w:rFonts w:ascii="Times New Roman" w:hAnsi="Times New Roman" w:cs="Times New Roman"/>
          <w:b/>
          <w:sz w:val="28"/>
          <w:szCs w:val="28"/>
          <w:u w:val="single"/>
        </w:rPr>
        <w:t>Вывод:</w:t>
      </w:r>
      <w:r w:rsidRPr="00202A62">
        <w:rPr>
          <w:rFonts w:ascii="Times New Roman" w:hAnsi="Times New Roman" w:cs="Times New Roman"/>
          <w:sz w:val="28"/>
          <w:szCs w:val="28"/>
        </w:rPr>
        <w:t xml:space="preserve"> арбуз – ложная ягода, которая приносит много пользы для человека. Моя гипотеза доказана</w:t>
      </w:r>
      <w:r>
        <w:rPr>
          <w:rFonts w:ascii="Times New Roman" w:hAnsi="Times New Roman" w:cs="Times New Roman"/>
        </w:rPr>
        <w:t>.</w:t>
      </w: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Default="0023320C" w:rsidP="001E4B77">
      <w:pPr>
        <w:pStyle w:val="a3"/>
        <w:ind w:firstLine="709"/>
        <w:contextualSpacing/>
        <w:jc w:val="both"/>
        <w:rPr>
          <w:rFonts w:ascii="Times New Roman" w:hAnsi="Times New Roman" w:cs="Times New Roman"/>
        </w:rPr>
      </w:pPr>
    </w:p>
    <w:p w:rsidR="0023320C" w:rsidRPr="0023320C" w:rsidRDefault="0023320C" w:rsidP="001E4B77">
      <w:pPr>
        <w:pStyle w:val="a3"/>
        <w:ind w:firstLine="709"/>
        <w:contextualSpacing/>
        <w:jc w:val="both"/>
        <w:rPr>
          <w:rFonts w:ascii="Times New Roman" w:hAnsi="Times New Roman" w:cs="Times New Roman"/>
          <w:sz w:val="22"/>
        </w:rPr>
      </w:pPr>
    </w:p>
    <w:p w:rsidR="0023320C" w:rsidRPr="0023320C" w:rsidRDefault="0023320C" w:rsidP="0023320C">
      <w:pPr>
        <w:pStyle w:val="a3"/>
        <w:contextualSpacing/>
        <w:rPr>
          <w:rFonts w:ascii="Times New Roman" w:hAnsi="Times New Roman" w:cs="Times New Roman"/>
          <w:sz w:val="20"/>
        </w:rPr>
      </w:pPr>
      <w:r>
        <w:rPr>
          <w:rFonts w:ascii="Times New Roman" w:hAnsi="Times New Roman" w:cs="Times New Roman"/>
          <w:sz w:val="20"/>
        </w:rPr>
        <w:t>*</w:t>
      </w:r>
      <w:r w:rsidRPr="0023320C">
        <w:rPr>
          <w:rFonts w:ascii="Times New Roman" w:hAnsi="Times New Roman" w:cs="Times New Roman"/>
          <w:sz w:val="20"/>
        </w:rPr>
        <w:t xml:space="preserve">Работа сопровождается презентацией. Ссылка на </w:t>
      </w:r>
      <w:proofErr w:type="spellStart"/>
      <w:r w:rsidRPr="0023320C">
        <w:rPr>
          <w:rFonts w:ascii="Times New Roman" w:hAnsi="Times New Roman" w:cs="Times New Roman"/>
          <w:sz w:val="20"/>
        </w:rPr>
        <w:t>Яндекс.Диск</w:t>
      </w:r>
      <w:proofErr w:type="spellEnd"/>
      <w:r w:rsidRPr="0023320C">
        <w:rPr>
          <w:rFonts w:ascii="Times New Roman" w:hAnsi="Times New Roman" w:cs="Times New Roman"/>
          <w:sz w:val="20"/>
        </w:rPr>
        <w:t xml:space="preserve"> </w:t>
      </w:r>
      <w:hyperlink r:id="rId5" w:history="1">
        <w:r w:rsidRPr="0023320C">
          <w:rPr>
            <w:rStyle w:val="a5"/>
            <w:rFonts w:ascii="Times New Roman" w:hAnsi="Times New Roman" w:cs="Times New Roman"/>
            <w:sz w:val="20"/>
          </w:rPr>
          <w:t>https://disk</w:t>
        </w:r>
        <w:r w:rsidRPr="0023320C">
          <w:rPr>
            <w:rStyle w:val="a5"/>
            <w:rFonts w:ascii="Times New Roman" w:hAnsi="Times New Roman" w:cs="Times New Roman"/>
            <w:sz w:val="20"/>
          </w:rPr>
          <w:t>.yandex.ru/d/519rD97n5Luc3Q</w:t>
        </w:r>
      </w:hyperlink>
    </w:p>
    <w:p w:rsidR="0023320C" w:rsidRPr="001E4B77" w:rsidRDefault="0023320C" w:rsidP="0023320C">
      <w:pPr>
        <w:pStyle w:val="a3"/>
        <w:contextualSpacing/>
        <w:jc w:val="both"/>
        <w:rPr>
          <w:rFonts w:ascii="Times New Roman" w:hAnsi="Times New Roman" w:cs="Times New Roman"/>
        </w:rPr>
      </w:pPr>
      <w:bookmarkStart w:id="0" w:name="_GoBack"/>
      <w:bookmarkEnd w:id="0"/>
    </w:p>
    <w:sectPr w:rsidR="0023320C" w:rsidRPr="001E4B77" w:rsidSect="00B96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DC2810"/>
    <w:multiLevelType w:val="hybridMultilevel"/>
    <w:tmpl w:val="6B18ECE6"/>
    <w:lvl w:ilvl="0" w:tplc="CC1CD7A6">
      <w:start w:val="1"/>
      <w:numFmt w:val="bullet"/>
      <w:lvlText w:val=""/>
      <w:lvlJc w:val="left"/>
      <w:pPr>
        <w:tabs>
          <w:tab w:val="num" w:pos="720"/>
        </w:tabs>
        <w:ind w:left="720" w:hanging="360"/>
      </w:pPr>
      <w:rPr>
        <w:rFonts w:ascii="Symbol" w:hAnsi="Symbol" w:hint="default"/>
      </w:rPr>
    </w:lvl>
    <w:lvl w:ilvl="1" w:tplc="90E29588" w:tentative="1">
      <w:start w:val="1"/>
      <w:numFmt w:val="bullet"/>
      <w:lvlText w:val=""/>
      <w:lvlJc w:val="left"/>
      <w:pPr>
        <w:tabs>
          <w:tab w:val="num" w:pos="1440"/>
        </w:tabs>
        <w:ind w:left="1440" w:hanging="360"/>
      </w:pPr>
      <w:rPr>
        <w:rFonts w:ascii="Symbol" w:hAnsi="Symbol" w:hint="default"/>
      </w:rPr>
    </w:lvl>
    <w:lvl w:ilvl="2" w:tplc="F14485AE" w:tentative="1">
      <w:start w:val="1"/>
      <w:numFmt w:val="bullet"/>
      <w:lvlText w:val=""/>
      <w:lvlJc w:val="left"/>
      <w:pPr>
        <w:tabs>
          <w:tab w:val="num" w:pos="2160"/>
        </w:tabs>
        <w:ind w:left="2160" w:hanging="360"/>
      </w:pPr>
      <w:rPr>
        <w:rFonts w:ascii="Symbol" w:hAnsi="Symbol" w:hint="default"/>
      </w:rPr>
    </w:lvl>
    <w:lvl w:ilvl="3" w:tplc="EEB89974" w:tentative="1">
      <w:start w:val="1"/>
      <w:numFmt w:val="bullet"/>
      <w:lvlText w:val=""/>
      <w:lvlJc w:val="left"/>
      <w:pPr>
        <w:tabs>
          <w:tab w:val="num" w:pos="2880"/>
        </w:tabs>
        <w:ind w:left="2880" w:hanging="360"/>
      </w:pPr>
      <w:rPr>
        <w:rFonts w:ascii="Symbol" w:hAnsi="Symbol" w:hint="default"/>
      </w:rPr>
    </w:lvl>
    <w:lvl w:ilvl="4" w:tplc="60E6E768" w:tentative="1">
      <w:start w:val="1"/>
      <w:numFmt w:val="bullet"/>
      <w:lvlText w:val=""/>
      <w:lvlJc w:val="left"/>
      <w:pPr>
        <w:tabs>
          <w:tab w:val="num" w:pos="3600"/>
        </w:tabs>
        <w:ind w:left="3600" w:hanging="360"/>
      </w:pPr>
      <w:rPr>
        <w:rFonts w:ascii="Symbol" w:hAnsi="Symbol" w:hint="default"/>
      </w:rPr>
    </w:lvl>
    <w:lvl w:ilvl="5" w:tplc="41F48086" w:tentative="1">
      <w:start w:val="1"/>
      <w:numFmt w:val="bullet"/>
      <w:lvlText w:val=""/>
      <w:lvlJc w:val="left"/>
      <w:pPr>
        <w:tabs>
          <w:tab w:val="num" w:pos="4320"/>
        </w:tabs>
        <w:ind w:left="4320" w:hanging="360"/>
      </w:pPr>
      <w:rPr>
        <w:rFonts w:ascii="Symbol" w:hAnsi="Symbol" w:hint="default"/>
      </w:rPr>
    </w:lvl>
    <w:lvl w:ilvl="6" w:tplc="0616D388" w:tentative="1">
      <w:start w:val="1"/>
      <w:numFmt w:val="bullet"/>
      <w:lvlText w:val=""/>
      <w:lvlJc w:val="left"/>
      <w:pPr>
        <w:tabs>
          <w:tab w:val="num" w:pos="5040"/>
        </w:tabs>
        <w:ind w:left="5040" w:hanging="360"/>
      </w:pPr>
      <w:rPr>
        <w:rFonts w:ascii="Symbol" w:hAnsi="Symbol" w:hint="default"/>
      </w:rPr>
    </w:lvl>
    <w:lvl w:ilvl="7" w:tplc="9782D8BA" w:tentative="1">
      <w:start w:val="1"/>
      <w:numFmt w:val="bullet"/>
      <w:lvlText w:val=""/>
      <w:lvlJc w:val="left"/>
      <w:pPr>
        <w:tabs>
          <w:tab w:val="num" w:pos="5760"/>
        </w:tabs>
        <w:ind w:left="5760" w:hanging="360"/>
      </w:pPr>
      <w:rPr>
        <w:rFonts w:ascii="Symbol" w:hAnsi="Symbol" w:hint="default"/>
      </w:rPr>
    </w:lvl>
    <w:lvl w:ilvl="8" w:tplc="06262A9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5C166EA"/>
    <w:multiLevelType w:val="hybridMultilevel"/>
    <w:tmpl w:val="F2A447B6"/>
    <w:lvl w:ilvl="0" w:tplc="A1CA4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86245FF"/>
    <w:multiLevelType w:val="hybridMultilevel"/>
    <w:tmpl w:val="FB929F38"/>
    <w:lvl w:ilvl="0" w:tplc="A1CA4E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79600B0"/>
    <w:multiLevelType w:val="hybridMultilevel"/>
    <w:tmpl w:val="FEC6B99A"/>
    <w:lvl w:ilvl="0" w:tplc="A1CA4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B77"/>
    <w:rsid w:val="001E4B77"/>
    <w:rsid w:val="00202A62"/>
    <w:rsid w:val="0023320C"/>
    <w:rsid w:val="00262A90"/>
    <w:rsid w:val="002A62AC"/>
    <w:rsid w:val="00867412"/>
    <w:rsid w:val="0088660B"/>
    <w:rsid w:val="00A560E3"/>
    <w:rsid w:val="00B838C6"/>
    <w:rsid w:val="00B965F5"/>
    <w:rsid w:val="00F3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CBBE"/>
  <w15:docId w15:val="{FA4CC1EA-A2E9-4741-9C5E-5EAC298E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65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4B77"/>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a4">
    <w:name w:val="List Paragraph"/>
    <w:basedOn w:val="a"/>
    <w:uiPriority w:val="34"/>
    <w:qFormat/>
    <w:rsid w:val="001E4B77"/>
    <w:pPr>
      <w:ind w:left="720"/>
      <w:contextualSpacing/>
    </w:pPr>
    <w:rPr>
      <w:rFonts w:ascii="Calibri" w:eastAsia="Times New Roman" w:hAnsi="Calibri" w:cs="Times New Roman"/>
      <w:lang w:eastAsia="ru-RU"/>
    </w:rPr>
  </w:style>
  <w:style w:type="paragraph" w:customStyle="1" w:styleId="Standard">
    <w:name w:val="Standard"/>
    <w:uiPriority w:val="99"/>
    <w:rsid w:val="00B838C6"/>
    <w:pPr>
      <w:widowControl w:val="0"/>
      <w:suppressAutoHyphens/>
      <w:autoSpaceDN w:val="0"/>
      <w:spacing w:after="0" w:line="240" w:lineRule="auto"/>
    </w:pPr>
    <w:rPr>
      <w:rFonts w:ascii="Arial" w:eastAsia="SimSun" w:hAnsi="Arial" w:cs="Mangal"/>
      <w:kern w:val="3"/>
      <w:sz w:val="24"/>
      <w:szCs w:val="24"/>
      <w:lang w:eastAsia="zh-CN" w:bidi="hi-IN"/>
    </w:rPr>
  </w:style>
  <w:style w:type="character" w:styleId="a5">
    <w:name w:val="Hyperlink"/>
    <w:basedOn w:val="a0"/>
    <w:uiPriority w:val="99"/>
    <w:unhideWhenUsed/>
    <w:rsid w:val="0023320C"/>
    <w:rPr>
      <w:color w:val="0000FF" w:themeColor="hyperlink"/>
      <w:u w:val="single"/>
    </w:rPr>
  </w:style>
  <w:style w:type="character" w:styleId="a6">
    <w:name w:val="Unresolved Mention"/>
    <w:basedOn w:val="a0"/>
    <w:uiPriority w:val="99"/>
    <w:semiHidden/>
    <w:unhideWhenUsed/>
    <w:rsid w:val="0023320C"/>
    <w:rPr>
      <w:color w:val="605E5C"/>
      <w:shd w:val="clear" w:color="auto" w:fill="E1DFDD"/>
    </w:rPr>
  </w:style>
  <w:style w:type="character" w:styleId="a7">
    <w:name w:val="FollowedHyperlink"/>
    <w:basedOn w:val="a0"/>
    <w:uiPriority w:val="99"/>
    <w:semiHidden/>
    <w:unhideWhenUsed/>
    <w:rsid w:val="002332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29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sk.yandex.ru/d/519rD97n5Luc3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955</Words>
  <Characters>5446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dc:creator>
  <cp:lastModifiedBy>Alina</cp:lastModifiedBy>
  <cp:revision>6</cp:revision>
  <dcterms:created xsi:type="dcterms:W3CDTF">2022-03-20T17:03:00Z</dcterms:created>
  <dcterms:modified xsi:type="dcterms:W3CDTF">2022-03-20T17:33:00Z</dcterms:modified>
</cp:coreProperties>
</file>